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2" w:rsidRPr="00E2068E" w:rsidRDefault="00282011" w:rsidP="009E6EC2">
      <w:pPr>
        <w:jc w:val="center"/>
        <w:rPr>
          <w:rFonts w:ascii="Strenuous" w:hAnsi="Strenuous"/>
          <w:sz w:val="56"/>
          <w:szCs w:val="56"/>
        </w:rPr>
      </w:pPr>
      <w:r>
        <w:br/>
      </w:r>
      <w:r w:rsidR="007C6FF8">
        <w:t>Exploring</w:t>
      </w:r>
      <w:r w:rsidR="00541944">
        <w:br/>
      </w:r>
      <w:r w:rsidR="00541DF9">
        <w:rPr>
          <w:rFonts w:ascii="Strenuous" w:hAnsi="Strenuous"/>
          <w:sz w:val="56"/>
          <w:szCs w:val="56"/>
        </w:rPr>
        <w:t>Parallelograms</w:t>
      </w:r>
      <w:r w:rsidR="00E2068E">
        <w:rPr>
          <w:rFonts w:ascii="Strenuous" w:hAnsi="Strenuous"/>
          <w:sz w:val="56"/>
          <w:szCs w:val="56"/>
        </w:rPr>
        <w:t xml:space="preserve"> </w:t>
      </w:r>
      <w:r w:rsidR="009E6EC2" w:rsidRPr="00E2068E">
        <w:rPr>
          <w:rFonts w:ascii="Strenuous" w:hAnsi="Strenuous"/>
          <w:sz w:val="56"/>
          <w:szCs w:val="56"/>
        </w:rPr>
        <w:t>with GSP</w:t>
      </w:r>
    </w:p>
    <w:p w:rsidR="00541DF9" w:rsidRDefault="00671580" w:rsidP="00541DF9">
      <w:pPr>
        <w:pStyle w:val="Heading1"/>
      </w:pPr>
      <w:r>
        <w:t xml:space="preserve">Part A: </w:t>
      </w:r>
      <w:r w:rsidR="00E05D7B">
        <w:t>Constructing a parallelogram</w:t>
      </w:r>
    </w:p>
    <w:p w:rsidR="00541DF9" w:rsidRDefault="00541DF9" w:rsidP="00541DF9">
      <w:pPr>
        <w:pStyle w:val="ListParagraph"/>
        <w:numPr>
          <w:ilvl w:val="0"/>
          <w:numId w:val="3"/>
        </w:numPr>
      </w:pPr>
      <w:r>
        <w:t xml:space="preserve">Construct </w:t>
      </w:r>
      <m:oMath>
        <m:r>
          <w:rPr>
            <w:rFonts w:ascii="Cambria Math" w:hAnsi="Cambria Math"/>
          </w:rPr>
          <m:t>∠BA</m:t>
        </m:r>
        <m:r>
          <w:rPr>
            <w:rFonts w:ascii="Cambria Math" w:hAnsi="Cambria Math"/>
          </w:rPr>
          <m:t>D</m:t>
        </m:r>
      </m:oMath>
      <w:r>
        <w:t xml:space="preserve"> using segments</w:t>
      </w:r>
    </w:p>
    <w:p w:rsidR="00541DF9" w:rsidRDefault="00541DF9" w:rsidP="00541DF9">
      <w:pPr>
        <w:pStyle w:val="ListParagraph"/>
        <w:numPr>
          <w:ilvl w:val="0"/>
          <w:numId w:val="3"/>
        </w:numPr>
      </w:pPr>
      <w:r>
        <w:t xml:space="preserve">Construct a line parallel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through point </w:t>
      </w:r>
      <w:r w:rsidR="00282011">
        <w:t>D</w:t>
      </w:r>
      <w:r w:rsidR="00567E42">
        <w:t xml:space="preserve"> (Select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567E42">
        <w:t xml:space="preserve"> and point </w:t>
      </w:r>
      <w:r w:rsidR="00282011">
        <w:t>D</w:t>
      </w:r>
      <w:r w:rsidR="00567E42">
        <w:t>, the go to [Construct</w:t>
      </w:r>
      <w:proofErr w:type="gramStart"/>
      <w:r w:rsidR="00567E42">
        <w:t>]</w:t>
      </w:r>
      <m:oMath>
        <w:proofErr w:type="gramEnd"/>
        <m:r>
          <w:rPr>
            <w:rFonts w:ascii="Cambria Math" w:hAnsi="Cambria Math"/>
          </w:rPr>
          <m:t>→</m:t>
        </m:r>
      </m:oMath>
      <w:r w:rsidR="00567E42">
        <w:t>[Parallel Line] ).</w:t>
      </w:r>
    </w:p>
    <w:p w:rsidR="00541DF9" w:rsidRDefault="00541DF9" w:rsidP="00541DF9">
      <w:pPr>
        <w:pStyle w:val="ListParagraph"/>
        <w:numPr>
          <w:ilvl w:val="0"/>
          <w:numId w:val="3"/>
        </w:numPr>
      </w:pPr>
      <w:r>
        <w:t xml:space="preserve">Construct a line parallel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D</m:t>
            </m:r>
          </m:e>
        </m:acc>
      </m:oMath>
      <w:r>
        <w:t xml:space="preserve"> through point B</w:t>
      </w:r>
    </w:p>
    <w:p w:rsidR="00541DF9" w:rsidRDefault="00541DF9" w:rsidP="00541DF9">
      <w:pPr>
        <w:pStyle w:val="ListParagraph"/>
        <w:numPr>
          <w:ilvl w:val="0"/>
          <w:numId w:val="3"/>
        </w:numPr>
      </w:pPr>
      <w:r>
        <w:t xml:space="preserve">Construct point </w:t>
      </w:r>
      <m:oMath>
        <m:r>
          <w:rPr>
            <w:rFonts w:ascii="Cambria Math" w:hAnsi="Cambria Math"/>
          </w:rPr>
          <m:t>C</m:t>
        </m:r>
      </m:oMath>
      <w:r>
        <w:t xml:space="preserve"> at the intersection of these two parallel lines.</w:t>
      </w:r>
    </w:p>
    <w:p w:rsidR="00541DF9" w:rsidRDefault="00541DF9" w:rsidP="00541DF9">
      <w:pPr>
        <w:pStyle w:val="ListParagraph"/>
        <w:numPr>
          <w:ilvl w:val="0"/>
          <w:numId w:val="3"/>
        </w:numPr>
      </w:pPr>
      <w:r>
        <w:t>Hide the parallel lines</w:t>
      </w:r>
      <w:r w:rsidR="00671580">
        <w:t xml:space="preserve"> by selecting them and going to [Display]</w:t>
      </w:r>
      <w:r w:rsidR="00671580">
        <w:rPr>
          <w:rFonts w:ascii="Cambria Math" w:hAnsi="Cambria Math"/>
        </w:rPr>
        <w:t>→</w:t>
      </w:r>
      <w:r w:rsidR="00671580">
        <w:t>[Hide Lines]</w:t>
      </w:r>
    </w:p>
    <w:p w:rsidR="00541DF9" w:rsidRDefault="00E05D7B" w:rsidP="00541DF9">
      <w:pPr>
        <w:pStyle w:val="ListParagraph"/>
        <w:numPr>
          <w:ilvl w:val="0"/>
          <w:numId w:val="3"/>
        </w:numPr>
      </w:pPr>
      <w:r>
        <w:t xml:space="preserve">Construct sides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 w:rsidR="00282011">
        <w:t xml:space="preserve"> so you now have a parallelogram without extra lines.</w:t>
      </w:r>
    </w:p>
    <w:p w:rsidR="00541DF9" w:rsidRDefault="00E05D7B" w:rsidP="00541DF9">
      <w:pPr>
        <w:pStyle w:val="ListParagraph"/>
        <w:numPr>
          <w:ilvl w:val="0"/>
          <w:numId w:val="3"/>
        </w:numPr>
      </w:pPr>
      <w:r>
        <w:t>You should now have a parallelogram.  Move each point one at a time to make sure it remains a parallelogram.</w:t>
      </w:r>
    </w:p>
    <w:p w:rsidR="00E05D7B" w:rsidRDefault="00671580" w:rsidP="00E05D7B">
      <w:pPr>
        <w:pStyle w:val="Heading1"/>
      </w:pPr>
      <w:r>
        <w:t xml:space="preserve">Part B: </w:t>
      </w:r>
      <w:r w:rsidR="00E05D7B">
        <w:t>Parallelogram Sides and Angles</w:t>
      </w:r>
    </w:p>
    <w:p w:rsidR="00E05D7B" w:rsidRDefault="00E05D7B" w:rsidP="00E05D7B">
      <w:pPr>
        <w:pStyle w:val="ListParagraph"/>
        <w:numPr>
          <w:ilvl w:val="0"/>
          <w:numId w:val="4"/>
        </w:numPr>
      </w:pPr>
      <w:r>
        <w:t>Measure the length of each side of the parallelogram.</w:t>
      </w:r>
      <w:r>
        <w:br/>
        <w:t>Use your observation to complete this theorem</w:t>
      </w:r>
      <w:proofErr w:type="gramStart"/>
      <w:r>
        <w:t>:</w:t>
      </w:r>
      <w:proofErr w:type="gramEnd"/>
      <w:r>
        <w:br/>
      </w:r>
      <w:r>
        <w:br/>
      </w:r>
      <w:r>
        <w:rPr>
          <w:b/>
        </w:rPr>
        <w:t>The opposite sides of a parallelogram are _______________________</w:t>
      </w:r>
      <w:r>
        <w:rPr>
          <w:b/>
        </w:rPr>
        <w:br/>
      </w:r>
      <w:r>
        <w:rPr>
          <w:i/>
        </w:rPr>
        <w:t>Now move the vertices to see if this is always true.</w:t>
      </w:r>
    </w:p>
    <w:p w:rsidR="00282011" w:rsidRPr="00282011" w:rsidRDefault="00E05D7B" w:rsidP="00E05D7B">
      <w:pPr>
        <w:pStyle w:val="ListParagraph"/>
        <w:numPr>
          <w:ilvl w:val="0"/>
          <w:numId w:val="4"/>
        </w:numPr>
      </w:pPr>
      <w:r>
        <w:t>Measure all the angles of the parallelogram.</w:t>
      </w:r>
      <w:r>
        <w:br/>
        <w:t>Use your observations to complete the following theorems</w:t>
      </w:r>
      <w:proofErr w:type="gramStart"/>
      <w:r>
        <w:t>:</w:t>
      </w:r>
      <w:proofErr w:type="gramEnd"/>
      <w:r>
        <w:br/>
      </w:r>
      <w:r>
        <w:br/>
      </w:r>
      <w:r>
        <w:rPr>
          <w:b/>
        </w:rPr>
        <w:t>The opposite angles of a parallelogram are _________________________</w:t>
      </w:r>
      <w:r>
        <w:rPr>
          <w:b/>
        </w:rPr>
        <w:br/>
      </w:r>
      <w:r>
        <w:rPr>
          <w:i/>
        </w:rPr>
        <w:t>Now move the vertices to see if this is always true.</w:t>
      </w:r>
    </w:p>
    <w:p w:rsidR="00E05D7B" w:rsidRPr="00282011" w:rsidRDefault="00282011" w:rsidP="00282011">
      <w:pPr>
        <w:pStyle w:val="ListParagraph"/>
        <w:numPr>
          <w:ilvl w:val="0"/>
          <w:numId w:val="4"/>
        </w:numPr>
      </w:pPr>
      <w:r>
        <w:t xml:space="preserve">Measure </w:t>
      </w:r>
      <m:oMath>
        <m:r>
          <w:rPr>
            <w:rFonts w:ascii="Cambria Math" w:hAnsi="Cambria Math"/>
          </w:rPr>
          <m:t>∠BAD</m:t>
        </m:r>
      </m:oMath>
      <w:r>
        <w:t xml:space="preserve"> </w:t>
      </w:r>
      <w:proofErr w:type="gramStart"/>
      <w:r>
        <w:t xml:space="preserve">and </w:t>
      </w:r>
      <m:oMath>
        <w:proofErr w:type="gramEnd"/>
        <m:r>
          <w:rPr>
            <w:rFonts w:ascii="Cambria Math" w:hAnsi="Cambria Math"/>
          </w:rPr>
          <m:t>∠ABC</m:t>
        </m:r>
      </m:oMath>
      <w:r>
        <w:t>.  Now go to [Number</w:t>
      </w:r>
      <w:proofErr w:type="gramStart"/>
      <w:r>
        <w:t>]</w:t>
      </w:r>
      <m:oMath>
        <w:proofErr w:type="gramEnd"/>
        <m:r>
          <w:rPr>
            <w:rFonts w:ascii="Cambria Math" w:hAnsi="Cambria Math"/>
          </w:rPr>
          <m:t>→</m:t>
        </m:r>
      </m:oMath>
      <w:r>
        <w:t xml:space="preserve">[Calculate] and enter </w:t>
      </w:r>
      <m:oMath>
        <m:r>
          <w:rPr>
            <w:rFonts w:ascii="Cambria Math" w:hAnsi="Cambria Math"/>
          </w:rPr>
          <m:t>m∠BAD+m∠ABC</m:t>
        </m:r>
      </m:oMath>
      <w:r>
        <w:t xml:space="preserve"> by clicking on the measurements on the main screen.  </w:t>
      </w:r>
      <w:r>
        <w:br/>
        <w:t>Use your observations to complete the following theorems:</w:t>
      </w:r>
      <w:r w:rsidR="00E05D7B" w:rsidRPr="00282011">
        <w:rPr>
          <w:i/>
        </w:rPr>
        <w:br/>
      </w:r>
    </w:p>
    <w:p w:rsidR="00DD7827" w:rsidRPr="00DD7827" w:rsidRDefault="0049647E" w:rsidP="00DD7827">
      <w:pPr>
        <w:pStyle w:val="ListParagraph"/>
        <w:rPr>
          <w:i/>
        </w:rPr>
      </w:pPr>
      <w:r>
        <w:rPr>
          <w:b/>
        </w:rPr>
        <w:t>Consecutive</w:t>
      </w:r>
      <w:r w:rsidR="00E05D7B">
        <w:rPr>
          <w:b/>
        </w:rPr>
        <w:t xml:space="preserve"> angles of a parallelogram are _________________________</w:t>
      </w:r>
      <w:r w:rsidR="00E05D7B">
        <w:rPr>
          <w:b/>
        </w:rPr>
        <w:br/>
      </w:r>
      <w:r w:rsidR="00E05D7B">
        <w:rPr>
          <w:i/>
        </w:rPr>
        <w:t>Now move the vertices to see if this is always true.</w:t>
      </w:r>
    </w:p>
    <w:p w:rsidR="00DD7827" w:rsidRDefault="00671580" w:rsidP="00DD7827">
      <w:pPr>
        <w:pStyle w:val="Heading1"/>
      </w:pPr>
      <w:r>
        <w:t xml:space="preserve">Part C: </w:t>
      </w:r>
      <w:r w:rsidR="00DD7827">
        <w:t>Diagonals of a parallelogram</w:t>
      </w:r>
    </w:p>
    <w:p w:rsidR="00DD7827" w:rsidRDefault="00DD7827" w:rsidP="00DD7827">
      <w:pPr>
        <w:pStyle w:val="ListParagraph"/>
        <w:ind w:left="0"/>
      </w:pPr>
      <w:r>
        <w:t xml:space="preserve">A </w:t>
      </w:r>
      <w:r>
        <w:rPr>
          <w:b/>
        </w:rPr>
        <w:t>diagonal</w:t>
      </w:r>
      <w:r>
        <w:t xml:space="preserve"> of a polygon is a segment that connects two </w:t>
      </w:r>
      <w:r>
        <w:rPr>
          <w:i/>
        </w:rPr>
        <w:t>non-consecutive</w:t>
      </w:r>
      <w:r>
        <w:t xml:space="preserve"> vertices.</w:t>
      </w:r>
    </w:p>
    <w:p w:rsidR="00DD7827" w:rsidRDefault="00DD7827" w:rsidP="00DD7827">
      <w:pPr>
        <w:pStyle w:val="ListParagraph"/>
        <w:numPr>
          <w:ilvl w:val="0"/>
          <w:numId w:val="8"/>
        </w:numPr>
      </w:pPr>
      <w:r>
        <w:t>Construct the two diagonals of your parallelogram.</w:t>
      </w:r>
    </w:p>
    <w:p w:rsidR="00DD7827" w:rsidRDefault="00DD7827" w:rsidP="00DD7827">
      <w:pPr>
        <w:pStyle w:val="ListParagraph"/>
        <w:numPr>
          <w:ilvl w:val="0"/>
          <w:numId w:val="8"/>
        </w:numPr>
      </w:pPr>
      <w:r>
        <w:t xml:space="preserve">Construct the point </w:t>
      </w:r>
      <w:r>
        <w:rPr>
          <w:i/>
        </w:rPr>
        <w:t>M</w:t>
      </w:r>
      <w:r>
        <w:t xml:space="preserve"> at the intersection of the diagonals.</w:t>
      </w:r>
    </w:p>
    <w:p w:rsidR="00DD7827" w:rsidRPr="00282011" w:rsidRDefault="00DD7827" w:rsidP="00282011">
      <w:pPr>
        <w:pStyle w:val="ListParagraph"/>
        <w:rPr>
          <w:i/>
        </w:rPr>
      </w:pPr>
      <w:r>
        <w:t xml:space="preserve">Measure the </w:t>
      </w:r>
      <w:proofErr w:type="gramStart"/>
      <w:r>
        <w:t xml:space="preserve">distances </w:t>
      </w:r>
      <m:oMath>
        <w:proofErr w:type="gramEnd"/>
        <m:r>
          <w:rPr>
            <w:rFonts w:ascii="Cambria Math" w:hAnsi="Cambria Math"/>
          </w:rPr>
          <m:t>AM, MD, BM</m:t>
        </m:r>
      </m:oMath>
      <w:r>
        <w:t xml:space="preserve">, and </w:t>
      </w:r>
      <m:oMath>
        <m:r>
          <w:rPr>
            <w:rFonts w:ascii="Cambria Math" w:hAnsi="Cambria Math"/>
          </w:rPr>
          <m:t>MC</m:t>
        </m:r>
      </m:oMath>
      <w:r>
        <w:br/>
        <w:t xml:space="preserve">How do these lengths </w:t>
      </w:r>
      <w:r w:rsidR="00555E7A">
        <w:t>relate to each other?</w:t>
      </w:r>
      <w:r w:rsidR="00555E7A">
        <w:br/>
      </w:r>
      <w:r>
        <w:br/>
      </w:r>
      <w:r w:rsidR="00555E7A">
        <w:t>Complete the theorem based on your observations</w:t>
      </w:r>
      <w:proofErr w:type="gramStart"/>
      <w:r w:rsidR="00555E7A">
        <w:t>:</w:t>
      </w:r>
      <w:proofErr w:type="gramEnd"/>
      <w:r w:rsidR="00555E7A">
        <w:br/>
      </w:r>
      <w:r>
        <w:br/>
      </w:r>
      <w:r>
        <w:rPr>
          <w:b/>
        </w:rPr>
        <w:t>The diagonals of a parallelogram ____________________ each other.</w:t>
      </w:r>
      <w:r w:rsidR="00282011">
        <w:rPr>
          <w:b/>
        </w:rPr>
        <w:br/>
      </w:r>
      <w:r w:rsidR="00282011">
        <w:rPr>
          <w:i/>
        </w:rPr>
        <w:t>Now move the vertices to see if this is always true.</w:t>
      </w:r>
    </w:p>
    <w:sectPr w:rsidR="00DD7827" w:rsidRPr="00282011" w:rsidSect="00555E7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011" w:rsidRDefault="00282011" w:rsidP="00282011">
      <w:pPr>
        <w:spacing w:after="0" w:line="240" w:lineRule="auto"/>
      </w:pPr>
      <w:r>
        <w:separator/>
      </w:r>
    </w:p>
  </w:endnote>
  <w:endnote w:type="continuationSeparator" w:id="0">
    <w:p w:rsidR="00282011" w:rsidRDefault="00282011" w:rsidP="0028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renuous">
    <w:panose1 w:val="02010603020202020303"/>
    <w:charset w:val="00"/>
    <w:family w:val="auto"/>
    <w:pitch w:val="variable"/>
    <w:sig w:usb0="8000002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011" w:rsidRDefault="00282011" w:rsidP="00282011">
      <w:pPr>
        <w:spacing w:after="0" w:line="240" w:lineRule="auto"/>
      </w:pPr>
      <w:r>
        <w:separator/>
      </w:r>
    </w:p>
  </w:footnote>
  <w:footnote w:type="continuationSeparator" w:id="0">
    <w:p w:rsidR="00282011" w:rsidRDefault="00282011" w:rsidP="0028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11" w:rsidRPr="007D18A2" w:rsidRDefault="00282011" w:rsidP="00F01C54">
    <w:pPr>
      <w:pStyle w:val="Header"/>
      <w:tabs>
        <w:tab w:val="clear" w:pos="4680"/>
        <w:tab w:val="clear" w:pos="9360"/>
        <w:tab w:val="center" w:pos="3510"/>
        <w:tab w:val="right" w:pos="9540"/>
      </w:tabs>
      <w:ind w:left="720"/>
      <w:rPr>
        <w:b/>
      </w:rPr>
    </w:pPr>
    <w:r w:rsidRPr="00FA120F">
      <w:rPr>
        <w:noProof/>
        <w:lang w:bidi="en-US"/>
      </w:rPr>
      <w:pict>
        <v:group id="_x0000_s2049" style="position:absolute;left:0;text-align:left;margin-left:-8.25pt;margin-top:-17.85pt;width:561.1pt;height:72.45pt;z-index:-251656192" coordorigin="282,273" coordsize="11222,1449">
          <v:group id="_x0000_s2050" style="position:absolute;left:473;top:450;width:1090;height:1090" coordorigin="473,450" coordsize="1090,1090">
            <v:oval id="_x0000_s2051" style="position:absolute;left:473;top:450;width:1090;height:1090;mso-position-horizontal:center;mso-position-horizontal-relative:margin" fillcolor="#4f81bd [3204]">
              <v:fill color2="fill lighten(51)" angle="-45" focusposition=".5,.5" focussize="" method="linear sigma" focus="100%" type="gradient"/>
            </v:oval>
            <v:group id="_x0000_s2052" style="position:absolute;left:473;top:1002;width:1084;height:171" coordorigin="407,998" coordsize="1084,171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53" type="#_x0000_t19" style="position:absolute;left:939;top:998;width:552;height:171;flip:y" coordsize="21838,21600" adj="-5939601,,238" path="wr-21362,,21838,43200,,1,21838,21600nfewr-21362,,21838,43200,,1,21838,21600l238,21600nsxe">
                <v:path o:connectlocs="0,1;21838,21600;238,21600"/>
              </v:shape>
              <v:shape id="_x0000_s2054" type="#_x0000_t19" style="position:absolute;left:407;top:998;width:553;height:171;flip:x y" coordsize="21838,21600" adj="-5939601,,238" path="wr-21362,,21838,43200,,1,21838,21600nfewr-21362,,21838,43200,,1,21838,21600l238,21600nsxe">
                <v:path o:connectlocs="0,1;21838,21600;238,21600"/>
              </v:shape>
            </v:group>
            <v:group id="_x0000_s2055" style="position:absolute;left:473;top:784;width:1084;height:171;flip:y" coordorigin="407,998" coordsize="1084,171">
              <v:shape id="_x0000_s2056" type="#_x0000_t19" style="position:absolute;left:939;top:998;width:552;height:171;flip: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  <v:shape id="_x0000_s2057" type="#_x0000_t19" style="position:absolute;left:407;top:998;width:553;height:171;flip:x y" coordsize="21838,21600" adj="-5939601,,238" path="wr-21362,,21838,43200,,1,21838,21600nfewr-21362,,21838,43200,,1,21838,21600l238,21600nsxe" strokecolor="#7f7f7f [1612]">
                <v:stroke dashstyle="1 1"/>
                <v:path o:connectlocs="0,1;21838,21600;238,21600"/>
              </v:shape>
            </v:group>
          </v:group>
          <v:group id="_x0000_s2058" style="position:absolute;left:282;top:273;width:11222;height:1449" coordorigin="282,273" coordsize="11222,144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9" type="#_x0000_t32" style="position:absolute;left:1035;top:967;width:522;height:522" o:connectortype="straight">
              <v:stroke endarrow="block"/>
            </v:shape>
            <v:group id="_x0000_s2060" style="position:absolute;left:282;top:273;width:11222;height:1449" coordorigin="282,273" coordsize="11222,1449">
              <v:shape id="_x0000_s2061" type="#_x0000_t32" style="position:absolute;left:282;top:955;width:11222;height:0" o:connectortype="straight" strokecolor="black [3213]">
                <v:stroke startarrow="block" endarrow="block"/>
              </v:shape>
              <v:shape id="_x0000_s2062" type="#_x0000_t32" style="position:absolute;left:1026;top:273;width:3;height:1449" o:connectortype="straight">
                <v:stroke startarrow="block" endarrow="block"/>
              </v:shape>
              <v:shape id="_x0000_s2063" type="#_x0000_t32" style="position:absolute;left:452;top:381;width:583;height:574" o:connectortype="straight" strokecolor="#7f7f7f [1612]">
                <v:stroke dashstyle="1 1"/>
              </v:shape>
              <v:shape id="_x0000_s2064" type="#_x0000_t32" style="position:absolute;left:473;top:400;width:178;height:178;flip:x y" o:connectortype="straight">
                <v:stroke endarrow="block"/>
              </v:shape>
            </v:group>
          </v:group>
          <w10:wrap anchorx="margin"/>
        </v:group>
      </w:pict>
    </w:r>
    <w:r>
      <w:rPr>
        <w:b/>
      </w:rPr>
      <w:t xml:space="preserve">         </w:t>
    </w:r>
    <w:r w:rsidRPr="007D18A2">
      <w:rPr>
        <w:b/>
      </w:rPr>
      <w:t>Honors Geometry</w:t>
    </w:r>
    <w:r w:rsidRPr="007D18A2">
      <w:rPr>
        <w:b/>
      </w:rPr>
      <w:tab/>
    </w:r>
    <w:r w:rsidRPr="007D18A2">
      <w:rPr>
        <w:b/>
      </w:rPr>
      <w:tab/>
      <w:t xml:space="preserve">Name: </w:t>
    </w:r>
    <w:r>
      <w:rPr>
        <w:b/>
      </w:rPr>
      <w:t xml:space="preserve">                                                   </w:t>
    </w:r>
    <w:r w:rsidRPr="007D18A2">
      <w:rPr>
        <w:b/>
      </w:rPr>
      <w:t>Date:</w:t>
    </w:r>
    <w:r>
      <w:rPr>
        <w:b/>
      </w:rPr>
      <w:t xml:space="preserve">                          </w:t>
    </w:r>
    <w:r w:rsidRPr="007D18A2">
      <w:rPr>
        <w:b/>
      </w:rPr>
      <w:t xml:space="preserve"> Per:</w:t>
    </w:r>
    <w:r>
      <w:rPr>
        <w:b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A8F"/>
    <w:multiLevelType w:val="hybridMultilevel"/>
    <w:tmpl w:val="8D68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07EF"/>
    <w:multiLevelType w:val="hybridMultilevel"/>
    <w:tmpl w:val="2C786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46EDD"/>
    <w:multiLevelType w:val="hybridMultilevel"/>
    <w:tmpl w:val="D8B2C5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20E82"/>
    <w:multiLevelType w:val="hybridMultilevel"/>
    <w:tmpl w:val="8810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30912"/>
    <w:multiLevelType w:val="hybridMultilevel"/>
    <w:tmpl w:val="6266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2EA4"/>
    <w:multiLevelType w:val="hybridMultilevel"/>
    <w:tmpl w:val="30049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805A0"/>
    <w:multiLevelType w:val="hybridMultilevel"/>
    <w:tmpl w:val="0F883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323CC"/>
    <w:multiLevelType w:val="hybridMultilevel"/>
    <w:tmpl w:val="1578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  <o:rules v:ext="edit">
        <o:r id="V:Rule1" type="arc" idref="#_x0000_s2053"/>
        <o:r id="V:Rule2" type="arc" idref="#_x0000_s2054"/>
        <o:r id="V:Rule3" type="arc" idref="#_x0000_s2056"/>
        <o:r id="V:Rule4" type="arc" idref="#_x0000_s2057"/>
        <o:r id="V:Rule5" type="connector" idref="#_x0000_s2063"/>
        <o:r id="V:Rule6" type="connector" idref="#_x0000_s2064"/>
        <o:r id="V:Rule7" type="connector" idref="#_x0000_s2062"/>
        <o:r id="V:Rule8" type="connector" idref="#_x0000_s2061"/>
        <o:r id="V:Rule9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00CAF"/>
    <w:rsid w:val="0006638E"/>
    <w:rsid w:val="001060F9"/>
    <w:rsid w:val="00282011"/>
    <w:rsid w:val="0037754A"/>
    <w:rsid w:val="00397E70"/>
    <w:rsid w:val="00464A9C"/>
    <w:rsid w:val="0049647E"/>
    <w:rsid w:val="004C0FBF"/>
    <w:rsid w:val="00500956"/>
    <w:rsid w:val="00523F8C"/>
    <w:rsid w:val="00541944"/>
    <w:rsid w:val="00541DF9"/>
    <w:rsid w:val="00555E7A"/>
    <w:rsid w:val="00567E42"/>
    <w:rsid w:val="00671580"/>
    <w:rsid w:val="006C4BD8"/>
    <w:rsid w:val="007C6FF8"/>
    <w:rsid w:val="00833E4D"/>
    <w:rsid w:val="008461CD"/>
    <w:rsid w:val="008A3FDC"/>
    <w:rsid w:val="009A20E6"/>
    <w:rsid w:val="009D1249"/>
    <w:rsid w:val="009E6EC2"/>
    <w:rsid w:val="00A229A7"/>
    <w:rsid w:val="00DD7827"/>
    <w:rsid w:val="00E00CAF"/>
    <w:rsid w:val="00E0543F"/>
    <w:rsid w:val="00E05D7B"/>
    <w:rsid w:val="00E2068E"/>
    <w:rsid w:val="00F851AE"/>
    <w:rsid w:val="00FE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C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E6E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E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0F9"/>
    <w:pPr>
      <w:ind w:left="720"/>
      <w:contextualSpacing/>
    </w:pPr>
  </w:style>
  <w:style w:type="paragraph" w:styleId="NoSpacing">
    <w:name w:val="No Spacing"/>
    <w:uiPriority w:val="1"/>
    <w:qFormat/>
    <w:rsid w:val="00E05D7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82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01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01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EF26-F4C0-4F3B-BB3C-A44656B3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teacher</cp:lastModifiedBy>
  <cp:revision>8</cp:revision>
  <cp:lastPrinted>2012-01-12T00:06:00Z</cp:lastPrinted>
  <dcterms:created xsi:type="dcterms:W3CDTF">2010-12-01T15:18:00Z</dcterms:created>
  <dcterms:modified xsi:type="dcterms:W3CDTF">2012-01-12T00:06:00Z</dcterms:modified>
</cp:coreProperties>
</file>